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D7F" w:rsidRPr="00741D7F" w:rsidRDefault="00741D7F" w:rsidP="00741D7F">
      <w:pPr>
        <w:shd w:val="clear" w:color="auto" w:fill="FFFFFF"/>
        <w:spacing w:before="120" w:after="0" w:line="240" w:lineRule="auto"/>
        <w:jc w:val="right"/>
        <w:rPr>
          <w:rFonts w:ascii="Times New Roman" w:eastAsia="Times New Roman" w:hAnsi="Times New Roman" w:cs="Times New Roman"/>
          <w:bCs/>
          <w:i/>
          <w:sz w:val="28"/>
          <w:szCs w:val="28"/>
        </w:rPr>
      </w:pPr>
      <w:r w:rsidRPr="00741D7F">
        <w:rPr>
          <w:rFonts w:ascii="Times New Roman" w:eastAsia="Times New Roman" w:hAnsi="Times New Roman" w:cs="Times New Roman"/>
          <w:bCs/>
          <w:i/>
          <w:sz w:val="28"/>
          <w:szCs w:val="28"/>
        </w:rPr>
        <w:t>Проект</w:t>
      </w:r>
    </w:p>
    <w:p w:rsidR="00741D7F" w:rsidRPr="00741D7F" w:rsidRDefault="00805195" w:rsidP="00741D7F">
      <w:pPr>
        <w:shd w:val="clear" w:color="auto" w:fill="FFFFFF"/>
        <w:spacing w:before="120"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Распоряжения</w:t>
      </w:r>
      <w:bookmarkStart w:id="0" w:name="_GoBack"/>
      <w:bookmarkEnd w:id="0"/>
    </w:p>
    <w:p w:rsidR="00741D7F" w:rsidRDefault="00DA53BA" w:rsidP="00741D7F">
      <w:pPr>
        <w:shd w:val="clear" w:color="auto" w:fill="FFFFFF"/>
        <w:spacing w:before="120"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bCs/>
          <w:sz w:val="28"/>
          <w:szCs w:val="28"/>
        </w:rPr>
        <w:t>Правительства</w:t>
      </w:r>
      <w:r w:rsidR="00741D7F" w:rsidRPr="00741D7F">
        <w:rPr>
          <w:rFonts w:ascii="Times New Roman" w:eastAsia="Times New Roman" w:hAnsi="Times New Roman" w:cs="Times New Roman"/>
          <w:b/>
          <w:bCs/>
          <w:sz w:val="28"/>
          <w:szCs w:val="28"/>
        </w:rPr>
        <w:t xml:space="preserve"> Кыргызской Республики                                                                               </w:t>
      </w:r>
      <w:r w:rsidR="00741D7F" w:rsidRPr="00741D7F">
        <w:rPr>
          <w:rFonts w:ascii="Times New Roman" w:eastAsia="Times New Roman" w:hAnsi="Times New Roman" w:cs="Times New Roman"/>
          <w:b/>
          <w:color w:val="000000"/>
          <w:sz w:val="28"/>
          <w:szCs w:val="28"/>
          <w:lang w:val="en-US"/>
        </w:rPr>
        <w:t xml:space="preserve">«О </w:t>
      </w:r>
      <w:proofErr w:type="spellStart"/>
      <w:r w:rsidR="00741D7F" w:rsidRPr="00741D7F">
        <w:rPr>
          <w:rFonts w:ascii="Times New Roman" w:eastAsia="Times New Roman" w:hAnsi="Times New Roman" w:cs="Times New Roman"/>
          <w:b/>
          <w:sz w:val="28"/>
          <w:szCs w:val="28"/>
          <w:lang w:val="en-US"/>
        </w:rPr>
        <w:t>приватизации</w:t>
      </w:r>
      <w:proofErr w:type="spellEnd"/>
      <w:r w:rsidR="00741D7F" w:rsidRPr="00741D7F">
        <w:rPr>
          <w:rFonts w:ascii="Times New Roman" w:eastAsia="Times New Roman" w:hAnsi="Times New Roman" w:cs="Times New Roman"/>
          <w:b/>
          <w:sz w:val="28"/>
          <w:szCs w:val="28"/>
          <w:lang w:val="en-US"/>
        </w:rPr>
        <w:t xml:space="preserve"> 49 </w:t>
      </w:r>
      <w:proofErr w:type="spellStart"/>
      <w:r w:rsidR="00741D7F" w:rsidRPr="00741D7F">
        <w:rPr>
          <w:rFonts w:ascii="Times New Roman" w:eastAsia="Times New Roman" w:hAnsi="Times New Roman" w:cs="Times New Roman"/>
          <w:b/>
          <w:sz w:val="28"/>
          <w:szCs w:val="28"/>
          <w:lang w:val="en-US"/>
        </w:rPr>
        <w:t>процентов</w:t>
      </w:r>
      <w:proofErr w:type="spellEnd"/>
      <w:r w:rsidR="00741D7F" w:rsidRPr="00741D7F">
        <w:rPr>
          <w:rFonts w:ascii="Times New Roman" w:eastAsia="Times New Roman" w:hAnsi="Times New Roman" w:cs="Times New Roman"/>
          <w:b/>
          <w:sz w:val="28"/>
          <w:szCs w:val="28"/>
          <w:lang w:val="en-US"/>
        </w:rPr>
        <w:t xml:space="preserve"> </w:t>
      </w:r>
      <w:proofErr w:type="spellStart"/>
      <w:r w:rsidR="00741D7F" w:rsidRPr="00741D7F">
        <w:rPr>
          <w:rFonts w:ascii="Times New Roman" w:eastAsia="Times New Roman" w:hAnsi="Times New Roman" w:cs="Times New Roman"/>
          <w:b/>
          <w:sz w:val="28"/>
          <w:szCs w:val="28"/>
          <w:lang w:val="en-US"/>
        </w:rPr>
        <w:t>акций</w:t>
      </w:r>
      <w:proofErr w:type="spellEnd"/>
      <w:r w:rsidR="00741D7F" w:rsidRPr="00741D7F">
        <w:rPr>
          <w:rFonts w:ascii="Times New Roman" w:eastAsia="Times New Roman" w:hAnsi="Times New Roman" w:cs="Times New Roman"/>
          <w:b/>
          <w:sz w:val="28"/>
          <w:szCs w:val="28"/>
          <w:lang w:val="en-US"/>
        </w:rPr>
        <w:t xml:space="preserve"> </w:t>
      </w:r>
      <w:proofErr w:type="spellStart"/>
      <w:r w:rsidR="00741D7F" w:rsidRPr="00741D7F">
        <w:rPr>
          <w:rFonts w:ascii="Times New Roman" w:eastAsia="Times New Roman" w:hAnsi="Times New Roman" w:cs="Times New Roman"/>
          <w:b/>
          <w:sz w:val="28"/>
          <w:szCs w:val="28"/>
          <w:lang w:val="en-US"/>
        </w:rPr>
        <w:t>открытого</w:t>
      </w:r>
      <w:proofErr w:type="spellEnd"/>
      <w:r w:rsidR="00741D7F" w:rsidRPr="00741D7F">
        <w:rPr>
          <w:rFonts w:ascii="Times New Roman" w:eastAsia="Times New Roman" w:hAnsi="Times New Roman" w:cs="Times New Roman"/>
          <w:b/>
          <w:sz w:val="28"/>
          <w:szCs w:val="28"/>
          <w:lang w:val="en-US"/>
        </w:rPr>
        <w:t xml:space="preserve"> </w:t>
      </w:r>
      <w:proofErr w:type="spellStart"/>
      <w:r w:rsidR="00741D7F" w:rsidRPr="00741D7F">
        <w:rPr>
          <w:rFonts w:ascii="Times New Roman" w:eastAsia="Times New Roman" w:hAnsi="Times New Roman" w:cs="Times New Roman"/>
          <w:b/>
          <w:sz w:val="28"/>
          <w:szCs w:val="28"/>
          <w:lang w:val="en-US"/>
        </w:rPr>
        <w:t>акционерного</w:t>
      </w:r>
      <w:proofErr w:type="spellEnd"/>
      <w:r w:rsidR="00741D7F" w:rsidRPr="00741D7F">
        <w:rPr>
          <w:rFonts w:ascii="Times New Roman" w:eastAsia="Times New Roman" w:hAnsi="Times New Roman" w:cs="Times New Roman"/>
          <w:b/>
          <w:sz w:val="28"/>
          <w:szCs w:val="28"/>
          <w:lang w:val="en-US"/>
        </w:rPr>
        <w:t xml:space="preserve"> </w:t>
      </w:r>
      <w:proofErr w:type="spellStart"/>
      <w:r w:rsidR="00741D7F" w:rsidRPr="00741D7F">
        <w:rPr>
          <w:rFonts w:ascii="Times New Roman" w:eastAsia="Times New Roman" w:hAnsi="Times New Roman" w:cs="Times New Roman"/>
          <w:b/>
          <w:sz w:val="28"/>
          <w:szCs w:val="28"/>
          <w:lang w:val="en-US"/>
        </w:rPr>
        <w:t>общества</w:t>
      </w:r>
      <w:proofErr w:type="spellEnd"/>
      <w:r w:rsidR="00741D7F" w:rsidRPr="00741D7F">
        <w:rPr>
          <w:rFonts w:ascii="Times New Roman" w:eastAsia="Times New Roman" w:hAnsi="Times New Roman" w:cs="Times New Roman"/>
          <w:b/>
          <w:sz w:val="28"/>
          <w:szCs w:val="28"/>
          <w:lang w:val="en-US"/>
        </w:rPr>
        <w:t xml:space="preserve"> «</w:t>
      </w:r>
      <w:proofErr w:type="spellStart"/>
      <w:r w:rsidR="00741D7F" w:rsidRPr="00741D7F">
        <w:rPr>
          <w:rFonts w:ascii="Times New Roman" w:eastAsia="Times New Roman" w:hAnsi="Times New Roman" w:cs="Times New Roman"/>
          <w:b/>
          <w:sz w:val="28"/>
          <w:szCs w:val="28"/>
          <w:lang w:val="en-US"/>
        </w:rPr>
        <w:t>Эйр</w:t>
      </w:r>
      <w:proofErr w:type="spellEnd"/>
      <w:r w:rsidR="00741D7F" w:rsidRPr="00741D7F">
        <w:rPr>
          <w:rFonts w:ascii="Times New Roman" w:eastAsia="Times New Roman" w:hAnsi="Times New Roman" w:cs="Times New Roman"/>
          <w:b/>
          <w:sz w:val="28"/>
          <w:szCs w:val="28"/>
          <w:lang w:val="en-US"/>
        </w:rPr>
        <w:t xml:space="preserve"> </w:t>
      </w:r>
      <w:proofErr w:type="spellStart"/>
      <w:r w:rsidR="00741D7F" w:rsidRPr="00741D7F">
        <w:rPr>
          <w:rFonts w:ascii="Times New Roman" w:eastAsia="Times New Roman" w:hAnsi="Times New Roman" w:cs="Times New Roman"/>
          <w:b/>
          <w:sz w:val="28"/>
          <w:szCs w:val="28"/>
          <w:lang w:val="en-US"/>
        </w:rPr>
        <w:t>Кыргызстан</w:t>
      </w:r>
      <w:proofErr w:type="spellEnd"/>
      <w:r w:rsidR="00741D7F" w:rsidRPr="00741D7F">
        <w:rPr>
          <w:rFonts w:ascii="Times New Roman" w:eastAsia="Times New Roman" w:hAnsi="Times New Roman" w:cs="Times New Roman"/>
          <w:b/>
          <w:color w:val="000000"/>
          <w:sz w:val="28"/>
          <w:szCs w:val="28"/>
          <w:lang w:val="en-US"/>
        </w:rPr>
        <w:t>»</w:t>
      </w:r>
    </w:p>
    <w:p w:rsidR="0025628D" w:rsidRPr="00741D7F" w:rsidRDefault="0025628D" w:rsidP="00741D7F">
      <w:pPr>
        <w:shd w:val="clear" w:color="auto" w:fill="FFFFFF"/>
        <w:spacing w:before="120" w:after="0" w:line="240" w:lineRule="auto"/>
        <w:jc w:val="center"/>
        <w:rPr>
          <w:rFonts w:ascii="Times New Roman" w:eastAsia="Times New Roman" w:hAnsi="Times New Roman" w:cs="Times New Roman"/>
          <w:b/>
          <w:bCs/>
          <w:color w:val="000000"/>
          <w:sz w:val="28"/>
          <w:szCs w:val="28"/>
        </w:rPr>
      </w:pPr>
    </w:p>
    <w:p w:rsidR="00741D7F" w:rsidRPr="00741D7F" w:rsidRDefault="00741D7F" w:rsidP="0025628D">
      <w:pPr>
        <w:shd w:val="clear" w:color="auto" w:fill="FFFFFF"/>
        <w:spacing w:before="120" w:after="0" w:line="240" w:lineRule="auto"/>
        <w:ind w:firstLine="720"/>
        <w:jc w:val="both"/>
        <w:rPr>
          <w:rFonts w:ascii="Times New Roman" w:hAnsi="Times New Roman" w:cs="Times New Roman"/>
          <w:sz w:val="28"/>
          <w:szCs w:val="28"/>
        </w:rPr>
      </w:pPr>
      <w:r w:rsidRPr="00741D7F">
        <w:rPr>
          <w:rFonts w:ascii="Times New Roman" w:hAnsi="Times New Roman" w:cs="Times New Roman"/>
          <w:sz w:val="28"/>
          <w:szCs w:val="28"/>
        </w:rPr>
        <w:t xml:space="preserve">В соответствии со статьями 10 и 17 конституционного Закона Кыргызской Республики «О Правительстве Кыргызской Республики» и </w:t>
      </w:r>
      <w:r w:rsidRPr="00741D7F">
        <w:rPr>
          <w:rFonts w:ascii="Times New Roman" w:hAnsi="Times New Roman" w:cs="Times New Roman"/>
          <w:bCs/>
          <w:sz w:val="28"/>
          <w:szCs w:val="28"/>
        </w:rPr>
        <w:t>Законом Кыргызской Республики «</w:t>
      </w:r>
      <w:r w:rsidRPr="00741D7F">
        <w:rPr>
          <w:rFonts w:ascii="Times New Roman" w:hAnsi="Times New Roman" w:cs="Times New Roman"/>
          <w:bCs/>
          <w:spacing w:val="5"/>
          <w:sz w:val="28"/>
          <w:szCs w:val="28"/>
        </w:rPr>
        <w:t>Об акционерных обществах»</w:t>
      </w:r>
      <w:r w:rsidRPr="00741D7F">
        <w:rPr>
          <w:rFonts w:ascii="Times New Roman" w:hAnsi="Times New Roman" w:cs="Times New Roman"/>
          <w:sz w:val="28"/>
          <w:szCs w:val="28"/>
        </w:rPr>
        <w:t>:</w:t>
      </w:r>
    </w:p>
    <w:p w:rsidR="00741D7F" w:rsidRPr="00741D7F" w:rsidRDefault="00741D7F" w:rsidP="0025628D">
      <w:pPr>
        <w:shd w:val="clear" w:color="auto" w:fill="FFFFFF"/>
        <w:spacing w:before="120" w:after="0" w:line="240" w:lineRule="auto"/>
        <w:ind w:firstLine="720"/>
        <w:jc w:val="both"/>
        <w:rPr>
          <w:rFonts w:ascii="Times New Roman" w:hAnsi="Times New Roman" w:cs="Times New Roman"/>
          <w:sz w:val="28"/>
          <w:szCs w:val="28"/>
        </w:rPr>
      </w:pPr>
      <w:r w:rsidRPr="00741D7F">
        <w:rPr>
          <w:rFonts w:ascii="Times New Roman" w:hAnsi="Times New Roman" w:cs="Times New Roman"/>
          <w:sz w:val="28"/>
          <w:szCs w:val="28"/>
        </w:rPr>
        <w:t xml:space="preserve">1. Фонду по управлению государственным имуществом при Правительстве Кыргызской Республики в установленном порядке: </w:t>
      </w:r>
    </w:p>
    <w:p w:rsidR="00741D7F" w:rsidRPr="00741D7F" w:rsidRDefault="00741D7F" w:rsidP="0025628D">
      <w:pPr>
        <w:shd w:val="clear" w:color="auto" w:fill="FFFFFF"/>
        <w:spacing w:before="120" w:after="0" w:line="240" w:lineRule="auto"/>
        <w:ind w:firstLine="720"/>
        <w:jc w:val="both"/>
        <w:rPr>
          <w:rFonts w:ascii="Times New Roman" w:hAnsi="Times New Roman" w:cs="Times New Roman"/>
          <w:sz w:val="28"/>
          <w:szCs w:val="28"/>
        </w:rPr>
      </w:pPr>
      <w:r w:rsidRPr="00741D7F">
        <w:rPr>
          <w:rFonts w:ascii="Times New Roman" w:hAnsi="Times New Roman" w:cs="Times New Roman"/>
          <w:sz w:val="28"/>
          <w:szCs w:val="28"/>
        </w:rPr>
        <w:t xml:space="preserve">а) осуществить дополнительную частную эмиссию (выпуск) акций открытого акционерного общества «Эйр Кыргызстан» (далее – ОАО «Эйр Кыргызстан») в количестве </w:t>
      </w:r>
      <w:r w:rsidRPr="00741D7F">
        <w:rPr>
          <w:rFonts w:ascii="Times New Roman" w:eastAsia="Times New Roman" w:hAnsi="Times New Roman" w:cs="Times New Roman"/>
          <w:color w:val="000000"/>
          <w:sz w:val="28"/>
          <w:szCs w:val="28"/>
        </w:rPr>
        <w:t>4 097 850</w:t>
      </w:r>
      <w:r w:rsidRPr="00741D7F">
        <w:rPr>
          <w:rFonts w:ascii="Times New Roman" w:hAnsi="Times New Roman" w:cs="Times New Roman"/>
          <w:sz w:val="28"/>
          <w:szCs w:val="28"/>
        </w:rPr>
        <w:t xml:space="preserve"> (четыре миллиона девяносто семь тысяч восемьсот пятьдесят) экземпляров на общую сумму </w:t>
      </w:r>
      <w:r w:rsidRPr="00741D7F">
        <w:rPr>
          <w:rFonts w:ascii="Times New Roman" w:eastAsia="Times New Roman" w:hAnsi="Times New Roman" w:cs="Times New Roman"/>
          <w:color w:val="000000"/>
          <w:sz w:val="28"/>
          <w:szCs w:val="28"/>
        </w:rPr>
        <w:t>409 785 000</w:t>
      </w:r>
      <w:r w:rsidRPr="00741D7F">
        <w:rPr>
          <w:rFonts w:ascii="Times New Roman" w:hAnsi="Times New Roman" w:cs="Times New Roman"/>
          <w:sz w:val="28"/>
          <w:szCs w:val="28"/>
        </w:rPr>
        <w:t xml:space="preserve"> (четыреста девять миллионов семьсот восемьдесят пять тысяч) кыргызских сомов по цене размещения 100 (сто) кыргызских сомов за одну акцию, которые будут составлять 51 процент от общего количества акций ОАО «Эйр Кыргызстан»; </w:t>
      </w:r>
    </w:p>
    <w:p w:rsidR="0025628D" w:rsidRDefault="00741D7F" w:rsidP="0025628D">
      <w:pPr>
        <w:shd w:val="clear" w:color="auto" w:fill="FFFFFF"/>
        <w:spacing w:before="120" w:after="0" w:line="240" w:lineRule="auto"/>
        <w:ind w:firstLine="720"/>
        <w:jc w:val="both"/>
        <w:rPr>
          <w:rFonts w:ascii="Times New Roman" w:hAnsi="Times New Roman" w:cs="Times New Roman"/>
          <w:sz w:val="28"/>
          <w:szCs w:val="28"/>
        </w:rPr>
      </w:pPr>
      <w:r w:rsidRPr="00741D7F">
        <w:rPr>
          <w:rFonts w:ascii="Times New Roman" w:hAnsi="Times New Roman" w:cs="Times New Roman"/>
          <w:sz w:val="28"/>
          <w:szCs w:val="28"/>
        </w:rPr>
        <w:t>б) произвести закрытое размещение 49 процентов от общего количества акций ОАО «Эйр Кыргызстан» путем персонального предложения;</w:t>
      </w:r>
    </w:p>
    <w:p w:rsidR="00741D7F" w:rsidRPr="00741D7F" w:rsidRDefault="00741D7F" w:rsidP="0025628D">
      <w:pPr>
        <w:shd w:val="clear" w:color="auto" w:fill="FFFFFF"/>
        <w:spacing w:before="120" w:after="0" w:line="240" w:lineRule="auto"/>
        <w:ind w:firstLine="720"/>
        <w:jc w:val="both"/>
        <w:rPr>
          <w:rFonts w:ascii="Times New Roman" w:hAnsi="Times New Roman" w:cs="Times New Roman"/>
          <w:sz w:val="28"/>
          <w:szCs w:val="28"/>
        </w:rPr>
      </w:pPr>
      <w:r w:rsidRPr="00741D7F">
        <w:rPr>
          <w:rFonts w:ascii="Times New Roman" w:hAnsi="Times New Roman" w:cs="Times New Roman"/>
          <w:sz w:val="28"/>
          <w:szCs w:val="28"/>
        </w:rPr>
        <w:t xml:space="preserve">в) разместить 2 процента от общего количества акций ОАО «Эйр Кыргызстан» </w:t>
      </w:r>
      <w:r w:rsidRPr="00741D7F">
        <w:rPr>
          <w:rFonts w:ascii="Times New Roman" w:eastAsia="Times New Roman" w:hAnsi="Times New Roman" w:cs="Times New Roman"/>
          <w:sz w:val="28"/>
          <w:szCs w:val="28"/>
        </w:rPr>
        <w:t>на Кыргызской фондовой бирже для продажи физическим и/или юридическим лицам Кыргызской Республики</w:t>
      </w:r>
      <w:r w:rsidRPr="00741D7F">
        <w:rPr>
          <w:rFonts w:ascii="Times New Roman" w:hAnsi="Times New Roman" w:cs="Times New Roman"/>
          <w:sz w:val="28"/>
          <w:szCs w:val="28"/>
        </w:rPr>
        <w:t xml:space="preserve">. </w:t>
      </w:r>
    </w:p>
    <w:p w:rsidR="00741D7F" w:rsidRPr="00741D7F" w:rsidRDefault="00741D7F" w:rsidP="0025628D">
      <w:pPr>
        <w:shd w:val="clear" w:color="auto" w:fill="FFFFFF"/>
        <w:spacing w:before="120" w:after="0" w:line="240" w:lineRule="auto"/>
        <w:ind w:firstLine="720"/>
        <w:jc w:val="both"/>
        <w:rPr>
          <w:rFonts w:ascii="Times New Roman" w:hAnsi="Times New Roman" w:cs="Times New Roman"/>
          <w:sz w:val="28"/>
          <w:szCs w:val="28"/>
        </w:rPr>
      </w:pPr>
      <w:r w:rsidRPr="00741D7F">
        <w:rPr>
          <w:rFonts w:ascii="Times New Roman" w:hAnsi="Times New Roman" w:cs="Times New Roman"/>
          <w:sz w:val="28"/>
          <w:szCs w:val="28"/>
        </w:rPr>
        <w:t>2. Министерству транспорта и дорог Кыргызской Республики, Министерству экономики Кыргызской Республики и Агентству по продвижению инвестиций при Министерстве экономики Кыргызской Республики оказать соответствующее содействие Фонду по управлению государственным имуществом при Правительстве Кыргызской Республики в реализации настоящего распоряжения в соответствии с законодательством Кыргызской Республики;</w:t>
      </w:r>
    </w:p>
    <w:p w:rsidR="00741D7F" w:rsidRPr="00741D7F" w:rsidRDefault="00741D7F" w:rsidP="0025628D">
      <w:pPr>
        <w:shd w:val="clear" w:color="auto" w:fill="FFFFFF"/>
        <w:spacing w:before="120" w:after="0" w:line="240" w:lineRule="auto"/>
        <w:ind w:firstLine="720"/>
        <w:jc w:val="both"/>
        <w:rPr>
          <w:rFonts w:ascii="Times New Roman" w:hAnsi="Times New Roman" w:cs="Times New Roman"/>
          <w:sz w:val="28"/>
          <w:szCs w:val="28"/>
        </w:rPr>
      </w:pPr>
      <w:r w:rsidRPr="00741D7F">
        <w:rPr>
          <w:rFonts w:ascii="Times New Roman" w:hAnsi="Times New Roman" w:cs="Times New Roman"/>
          <w:sz w:val="28"/>
          <w:szCs w:val="28"/>
        </w:rPr>
        <w:t xml:space="preserve">3. </w:t>
      </w:r>
      <w:r w:rsidR="0025628D">
        <w:rPr>
          <w:rFonts w:ascii="Times New Roman" w:hAnsi="Times New Roman" w:cs="Times New Roman"/>
          <w:sz w:val="28"/>
          <w:szCs w:val="28"/>
        </w:rPr>
        <w:t>П</w:t>
      </w:r>
      <w:r w:rsidRPr="00741D7F">
        <w:rPr>
          <w:rFonts w:ascii="Times New Roman" w:hAnsi="Times New Roman" w:cs="Times New Roman"/>
          <w:sz w:val="28"/>
          <w:szCs w:val="28"/>
        </w:rPr>
        <w:t>ризнать утратившим силу распоряжение Правительства Кыргызской Республики от 16 февраля 2016 год № 58-р.</w:t>
      </w:r>
    </w:p>
    <w:p w:rsidR="00741D7F" w:rsidRPr="00741D7F" w:rsidRDefault="00741D7F" w:rsidP="0025628D">
      <w:pPr>
        <w:shd w:val="clear" w:color="auto" w:fill="FFFFFF"/>
        <w:spacing w:before="120" w:after="0" w:line="240" w:lineRule="auto"/>
        <w:ind w:firstLine="720"/>
        <w:jc w:val="both"/>
        <w:rPr>
          <w:rFonts w:ascii="Times New Roman" w:hAnsi="Times New Roman" w:cs="Times New Roman"/>
          <w:sz w:val="28"/>
          <w:szCs w:val="28"/>
        </w:rPr>
      </w:pPr>
      <w:r w:rsidRPr="00741D7F">
        <w:rPr>
          <w:rFonts w:ascii="Times New Roman" w:hAnsi="Times New Roman" w:cs="Times New Roman"/>
          <w:sz w:val="28"/>
          <w:szCs w:val="28"/>
        </w:rPr>
        <w:t xml:space="preserve">4. </w:t>
      </w:r>
      <w:r w:rsidR="0025628D">
        <w:rPr>
          <w:rFonts w:ascii="Times New Roman" w:hAnsi="Times New Roman" w:cs="Times New Roman"/>
          <w:sz w:val="28"/>
          <w:szCs w:val="28"/>
        </w:rPr>
        <w:t xml:space="preserve">    </w:t>
      </w:r>
      <w:proofErr w:type="gramStart"/>
      <w:r w:rsidRPr="00741D7F">
        <w:rPr>
          <w:rFonts w:ascii="Times New Roman" w:hAnsi="Times New Roman" w:cs="Times New Roman"/>
          <w:sz w:val="28"/>
          <w:szCs w:val="28"/>
        </w:rPr>
        <w:t>Контроль за</w:t>
      </w:r>
      <w:proofErr w:type="gramEnd"/>
      <w:r w:rsidRPr="00741D7F">
        <w:rPr>
          <w:rFonts w:ascii="Times New Roman" w:hAnsi="Times New Roman" w:cs="Times New Roman"/>
          <w:sz w:val="28"/>
          <w:szCs w:val="28"/>
        </w:rPr>
        <w:t xml:space="preserve"> исполнением настоящего распоряжения возложить на отдел экономики и инвестиций Аппарата Правительства Кыргызской Республики.</w:t>
      </w:r>
    </w:p>
    <w:p w:rsidR="0025628D" w:rsidRDefault="0025628D" w:rsidP="0025628D">
      <w:pPr>
        <w:spacing w:before="120" w:after="0" w:line="240" w:lineRule="auto"/>
        <w:jc w:val="center"/>
        <w:rPr>
          <w:rFonts w:ascii="Times New Roman" w:eastAsia="Times New Roman" w:hAnsi="Times New Roman" w:cs="Times New Roman"/>
          <w:b/>
          <w:bCs/>
          <w:sz w:val="28"/>
          <w:szCs w:val="28"/>
        </w:rPr>
      </w:pPr>
    </w:p>
    <w:p w:rsidR="00741D7F" w:rsidRPr="00741D7F" w:rsidRDefault="00741D7F" w:rsidP="0025628D">
      <w:pPr>
        <w:spacing w:before="120" w:after="0" w:line="240" w:lineRule="auto"/>
        <w:jc w:val="center"/>
        <w:rPr>
          <w:rFonts w:ascii="Times New Roman" w:eastAsia="Times New Roman" w:hAnsi="Times New Roman" w:cs="Times New Roman"/>
          <w:b/>
          <w:bCs/>
          <w:sz w:val="28"/>
          <w:szCs w:val="28"/>
        </w:rPr>
      </w:pPr>
      <w:r w:rsidRPr="00741D7F">
        <w:rPr>
          <w:rFonts w:ascii="Times New Roman" w:eastAsia="Times New Roman" w:hAnsi="Times New Roman" w:cs="Times New Roman"/>
          <w:b/>
          <w:bCs/>
          <w:sz w:val="28"/>
          <w:szCs w:val="28"/>
        </w:rPr>
        <w:t>Премьер-министр</w:t>
      </w:r>
      <w:r w:rsidRPr="00741D7F">
        <w:rPr>
          <w:rFonts w:ascii="Times New Roman" w:eastAsia="Times New Roman" w:hAnsi="Times New Roman" w:cs="Times New Roman"/>
          <w:b/>
          <w:bCs/>
          <w:sz w:val="28"/>
          <w:szCs w:val="28"/>
        </w:rPr>
        <w:tab/>
      </w:r>
      <w:r w:rsidRPr="00741D7F">
        <w:rPr>
          <w:rFonts w:ascii="Times New Roman" w:eastAsia="Times New Roman" w:hAnsi="Times New Roman" w:cs="Times New Roman"/>
          <w:b/>
          <w:bCs/>
          <w:sz w:val="28"/>
          <w:szCs w:val="28"/>
        </w:rPr>
        <w:tab/>
      </w:r>
      <w:r w:rsidRPr="00741D7F">
        <w:rPr>
          <w:rFonts w:ascii="Times New Roman" w:eastAsia="Times New Roman" w:hAnsi="Times New Roman" w:cs="Times New Roman"/>
          <w:b/>
          <w:bCs/>
          <w:sz w:val="28"/>
          <w:szCs w:val="28"/>
        </w:rPr>
        <w:tab/>
      </w:r>
      <w:r w:rsidRPr="00741D7F">
        <w:rPr>
          <w:rFonts w:ascii="Times New Roman" w:eastAsia="Times New Roman" w:hAnsi="Times New Roman" w:cs="Times New Roman"/>
          <w:b/>
          <w:bCs/>
          <w:sz w:val="28"/>
          <w:szCs w:val="28"/>
        </w:rPr>
        <w:tab/>
        <w:t xml:space="preserve">С.Ш. </w:t>
      </w:r>
      <w:proofErr w:type="spellStart"/>
      <w:r w:rsidR="0025628D">
        <w:rPr>
          <w:rFonts w:ascii="Times New Roman" w:eastAsia="Times New Roman" w:hAnsi="Times New Roman" w:cs="Times New Roman"/>
          <w:b/>
          <w:sz w:val="28"/>
          <w:szCs w:val="28"/>
        </w:rPr>
        <w:t>Жээ</w:t>
      </w:r>
      <w:r w:rsidRPr="00741D7F">
        <w:rPr>
          <w:rFonts w:ascii="Times New Roman" w:eastAsia="Times New Roman" w:hAnsi="Times New Roman" w:cs="Times New Roman"/>
          <w:b/>
          <w:sz w:val="28"/>
          <w:szCs w:val="28"/>
        </w:rPr>
        <w:t>нбеков</w:t>
      </w:r>
      <w:proofErr w:type="spellEnd"/>
    </w:p>
    <w:p w:rsidR="009A101D" w:rsidRDefault="00024310" w:rsidP="0025628D">
      <w:pPr>
        <w:spacing w:line="240" w:lineRule="auto"/>
      </w:pPr>
    </w:p>
    <w:sectPr w:rsidR="009A101D">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310" w:rsidRDefault="00024310" w:rsidP="0025628D">
      <w:pPr>
        <w:spacing w:after="0" w:line="240" w:lineRule="auto"/>
      </w:pPr>
      <w:r>
        <w:separator/>
      </w:r>
    </w:p>
  </w:endnote>
  <w:endnote w:type="continuationSeparator" w:id="0">
    <w:p w:rsidR="00024310" w:rsidRDefault="00024310" w:rsidP="002562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28D" w:rsidRDefault="00F9010F" w:rsidP="0025628D">
    <w:pPr>
      <w:pStyle w:val="a5"/>
      <w:rPr>
        <w:rFonts w:ascii="Times New Roman" w:hAnsi="Times New Roman" w:cs="Times New Roman"/>
        <w:i/>
        <w:sz w:val="20"/>
        <w:szCs w:val="20"/>
      </w:rPr>
    </w:pPr>
    <w:r>
      <w:rPr>
        <w:rFonts w:ascii="Times New Roman" w:hAnsi="Times New Roman" w:cs="Times New Roman"/>
        <w:i/>
        <w:sz w:val="20"/>
        <w:szCs w:val="20"/>
      </w:rPr>
      <w:t>Заместитель м</w:t>
    </w:r>
    <w:r w:rsidR="0025628D" w:rsidRPr="0025628D">
      <w:rPr>
        <w:rFonts w:ascii="Times New Roman" w:hAnsi="Times New Roman" w:cs="Times New Roman"/>
        <w:i/>
        <w:sz w:val="20"/>
        <w:szCs w:val="20"/>
      </w:rPr>
      <w:t>инистр</w:t>
    </w:r>
    <w:r>
      <w:rPr>
        <w:rFonts w:ascii="Times New Roman" w:hAnsi="Times New Roman" w:cs="Times New Roman"/>
        <w:i/>
        <w:sz w:val="20"/>
        <w:szCs w:val="20"/>
      </w:rPr>
      <w:t>а_________________________</w:t>
    </w:r>
    <w:proofErr w:type="spellStart"/>
    <w:r>
      <w:rPr>
        <w:rFonts w:ascii="Times New Roman" w:hAnsi="Times New Roman" w:cs="Times New Roman"/>
        <w:i/>
        <w:sz w:val="20"/>
        <w:szCs w:val="20"/>
      </w:rPr>
      <w:t>А.И</w:t>
    </w:r>
    <w:r w:rsidR="0025628D" w:rsidRPr="0025628D">
      <w:rPr>
        <w:rFonts w:ascii="Times New Roman" w:hAnsi="Times New Roman" w:cs="Times New Roman"/>
        <w:i/>
        <w:sz w:val="20"/>
        <w:szCs w:val="20"/>
      </w:rPr>
      <w:t>.</w:t>
    </w:r>
    <w:r>
      <w:rPr>
        <w:rFonts w:ascii="Times New Roman" w:hAnsi="Times New Roman" w:cs="Times New Roman"/>
        <w:i/>
        <w:sz w:val="20"/>
        <w:szCs w:val="20"/>
      </w:rPr>
      <w:t>Жусубалиев</w:t>
    </w:r>
    <w:proofErr w:type="spellEnd"/>
    <w:r w:rsidR="0025628D" w:rsidRPr="0025628D">
      <w:rPr>
        <w:rFonts w:ascii="Times New Roman" w:hAnsi="Times New Roman" w:cs="Times New Roman"/>
        <w:i/>
        <w:sz w:val="20"/>
        <w:szCs w:val="20"/>
      </w:rPr>
      <w:t xml:space="preserve">             «___»_________________2017г.</w:t>
    </w:r>
  </w:p>
  <w:p w:rsidR="0025628D" w:rsidRDefault="0025628D" w:rsidP="0025628D">
    <w:pPr>
      <w:pStyle w:val="a5"/>
      <w:rPr>
        <w:rFonts w:ascii="Times New Roman" w:hAnsi="Times New Roman" w:cs="Times New Roman"/>
        <w: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310" w:rsidRDefault="00024310" w:rsidP="0025628D">
      <w:pPr>
        <w:spacing w:after="0" w:line="240" w:lineRule="auto"/>
      </w:pPr>
      <w:r>
        <w:separator/>
      </w:r>
    </w:p>
  </w:footnote>
  <w:footnote w:type="continuationSeparator" w:id="0">
    <w:p w:rsidR="00024310" w:rsidRDefault="00024310" w:rsidP="0025628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56"/>
    <w:rsid w:val="00024310"/>
    <w:rsid w:val="000F0C3B"/>
    <w:rsid w:val="00213690"/>
    <w:rsid w:val="0023549B"/>
    <w:rsid w:val="0025628D"/>
    <w:rsid w:val="00635DB5"/>
    <w:rsid w:val="00741D7F"/>
    <w:rsid w:val="00751202"/>
    <w:rsid w:val="00805195"/>
    <w:rsid w:val="00B00F56"/>
    <w:rsid w:val="00DA53BA"/>
    <w:rsid w:val="00F901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628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628D"/>
  </w:style>
  <w:style w:type="paragraph" w:styleId="a5">
    <w:name w:val="footer"/>
    <w:basedOn w:val="a"/>
    <w:link w:val="a6"/>
    <w:uiPriority w:val="99"/>
    <w:unhideWhenUsed/>
    <w:rsid w:val="0025628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62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628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628D"/>
  </w:style>
  <w:style w:type="paragraph" w:styleId="a5">
    <w:name w:val="footer"/>
    <w:basedOn w:val="a"/>
    <w:link w:val="a6"/>
    <w:uiPriority w:val="99"/>
    <w:unhideWhenUsed/>
    <w:rsid w:val="0025628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6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298</Words>
  <Characters>1699</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Ползователь</dc:creator>
  <cp:keywords/>
  <dc:description/>
  <cp:lastModifiedBy>Ползователь</cp:lastModifiedBy>
  <cp:revision>8</cp:revision>
  <cp:lastPrinted>2017-03-13T10:37:00Z</cp:lastPrinted>
  <dcterms:created xsi:type="dcterms:W3CDTF">2017-03-10T11:58:00Z</dcterms:created>
  <dcterms:modified xsi:type="dcterms:W3CDTF">2017-03-13T10:40:00Z</dcterms:modified>
</cp:coreProperties>
</file>